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F993D" w14:textId="77777777" w:rsidR="00684186" w:rsidRPr="00324240" w:rsidRDefault="00684186" w:rsidP="00684186">
      <w:pPr>
        <w:pStyle w:val="BodyText"/>
        <w:rPr>
          <w:b/>
          <w:sz w:val="19"/>
          <w:szCs w:val="19"/>
          <w:lang w:val="en-US"/>
        </w:rPr>
      </w:pPr>
      <w:bookmarkStart w:id="0" w:name="_GoBack"/>
      <w:bookmarkEnd w:id="0"/>
    </w:p>
    <w:p w14:paraId="61C6697D" w14:textId="4D4F31F7" w:rsidR="00684186" w:rsidRDefault="00684186" w:rsidP="00684186">
      <w:pPr>
        <w:pStyle w:val="Header"/>
        <w:tabs>
          <w:tab w:val="clear" w:pos="4320"/>
          <w:tab w:val="clear" w:pos="8640"/>
          <w:tab w:val="left" w:pos="709"/>
          <w:tab w:val="left" w:pos="1560"/>
          <w:tab w:val="left" w:pos="1985"/>
          <w:tab w:val="left" w:leader="dot" w:pos="2835"/>
          <w:tab w:val="left" w:pos="4111"/>
          <w:tab w:val="left" w:leader="dot" w:pos="5103"/>
          <w:tab w:val="left" w:leader="dot" w:pos="6237"/>
          <w:tab w:val="left" w:leader="dot" w:pos="8789"/>
        </w:tabs>
        <w:jc w:val="center"/>
        <w:rPr>
          <w:b/>
          <w:sz w:val="26"/>
          <w:szCs w:val="26"/>
          <w:lang w:val="en-US"/>
        </w:rPr>
      </w:pPr>
      <w:r w:rsidRPr="00324240">
        <w:rPr>
          <w:b/>
          <w:sz w:val="26"/>
          <w:szCs w:val="26"/>
          <w:lang w:val="en-US"/>
        </w:rPr>
        <w:t>C4:   SITE INFORMATION</w:t>
      </w:r>
    </w:p>
    <w:p w14:paraId="723CA15A" w14:textId="1B06E49F" w:rsidR="00B44070" w:rsidRDefault="00B44070" w:rsidP="00684186">
      <w:pPr>
        <w:pStyle w:val="Header"/>
        <w:tabs>
          <w:tab w:val="clear" w:pos="4320"/>
          <w:tab w:val="clear" w:pos="8640"/>
          <w:tab w:val="left" w:pos="709"/>
          <w:tab w:val="left" w:pos="1560"/>
          <w:tab w:val="left" w:pos="1985"/>
          <w:tab w:val="left" w:leader="dot" w:pos="2835"/>
          <w:tab w:val="left" w:pos="4111"/>
          <w:tab w:val="left" w:leader="dot" w:pos="5103"/>
          <w:tab w:val="left" w:leader="dot" w:pos="6237"/>
          <w:tab w:val="left" w:leader="dot" w:pos="8789"/>
        </w:tabs>
        <w:jc w:val="center"/>
        <w:rPr>
          <w:b/>
          <w:sz w:val="26"/>
          <w:szCs w:val="26"/>
          <w:lang w:val="en-US"/>
        </w:rPr>
      </w:pPr>
    </w:p>
    <w:p w14:paraId="727D6307" w14:textId="4F4CF762" w:rsidR="00B44070" w:rsidRDefault="00B44070" w:rsidP="00684186">
      <w:pPr>
        <w:pStyle w:val="Header"/>
        <w:tabs>
          <w:tab w:val="clear" w:pos="4320"/>
          <w:tab w:val="clear" w:pos="8640"/>
          <w:tab w:val="left" w:pos="709"/>
          <w:tab w:val="left" w:pos="1560"/>
          <w:tab w:val="left" w:pos="1985"/>
          <w:tab w:val="left" w:leader="dot" w:pos="2835"/>
          <w:tab w:val="left" w:pos="4111"/>
          <w:tab w:val="left" w:leader="dot" w:pos="5103"/>
          <w:tab w:val="left" w:leader="dot" w:pos="6237"/>
          <w:tab w:val="left" w:leader="dot" w:pos="8789"/>
        </w:tabs>
        <w:jc w:val="center"/>
        <w:rPr>
          <w:b/>
          <w:sz w:val="26"/>
          <w:szCs w:val="26"/>
          <w:lang w:val="en-US"/>
        </w:rPr>
      </w:pPr>
    </w:p>
    <w:p w14:paraId="22021901" w14:textId="0AA57ADB" w:rsidR="00B44070" w:rsidRDefault="00B44070" w:rsidP="00B44070">
      <w:pPr>
        <w:spacing w:line="312" w:lineRule="auto"/>
        <w:jc w:val="both"/>
        <w:rPr>
          <w:rFonts w:cs="Arial"/>
        </w:rPr>
      </w:pPr>
      <w:r>
        <w:rPr>
          <w:rFonts w:cs="Arial"/>
        </w:rPr>
        <w:t>The site is in</w:t>
      </w:r>
      <w:r w:rsidR="00D428BC">
        <w:rPr>
          <w:rFonts w:cs="Arial"/>
        </w:rPr>
        <w:t xml:space="preserve"> </w:t>
      </w:r>
      <w:proofErr w:type="spellStart"/>
      <w:r w:rsidR="00D428BC">
        <w:rPr>
          <w:rFonts w:cs="Arial"/>
        </w:rPr>
        <w:t>Dipakapakeng</w:t>
      </w:r>
      <w:proofErr w:type="spellEnd"/>
      <w:r w:rsidR="00D428BC">
        <w:rPr>
          <w:rFonts w:cs="Arial"/>
        </w:rPr>
        <w:t xml:space="preserve"> </w:t>
      </w:r>
      <w:r w:rsidR="00CB0D6B">
        <w:rPr>
          <w:rFonts w:cs="Arial"/>
        </w:rPr>
        <w:t>Village</w:t>
      </w:r>
      <w:r>
        <w:rPr>
          <w:rFonts w:cs="Arial"/>
        </w:rPr>
        <w:t xml:space="preserve">, </w:t>
      </w:r>
      <w:r w:rsidR="00AA6792">
        <w:rPr>
          <w:rFonts w:cs="Arial"/>
        </w:rPr>
        <w:t xml:space="preserve">and </w:t>
      </w:r>
      <w:r>
        <w:rPr>
          <w:rFonts w:cs="Arial"/>
        </w:rPr>
        <w:t>is under infrastructural development and is fairly level with natural gradient for stormwater runoff; it has smooth undulation and a reasonable quantity of vegetation to be removed prior to the provision of a surfaced road.</w:t>
      </w:r>
    </w:p>
    <w:p w14:paraId="56BB3D8C" w14:textId="6835009E" w:rsidR="00B44070" w:rsidRDefault="00B44070" w:rsidP="00684186">
      <w:pPr>
        <w:pStyle w:val="Header"/>
        <w:tabs>
          <w:tab w:val="clear" w:pos="4320"/>
          <w:tab w:val="clear" w:pos="8640"/>
          <w:tab w:val="left" w:pos="709"/>
          <w:tab w:val="left" w:pos="1560"/>
          <w:tab w:val="left" w:pos="1985"/>
          <w:tab w:val="left" w:leader="dot" w:pos="2835"/>
          <w:tab w:val="left" w:pos="4111"/>
          <w:tab w:val="left" w:leader="dot" w:pos="5103"/>
          <w:tab w:val="left" w:leader="dot" w:pos="6237"/>
          <w:tab w:val="left" w:leader="dot" w:pos="8789"/>
        </w:tabs>
        <w:jc w:val="center"/>
        <w:rPr>
          <w:b/>
          <w:sz w:val="26"/>
          <w:szCs w:val="26"/>
          <w:lang w:val="en-US"/>
        </w:rPr>
      </w:pPr>
    </w:p>
    <w:p w14:paraId="5465A8A8" w14:textId="77777777" w:rsidR="00B44070" w:rsidRPr="00324240" w:rsidRDefault="00B44070" w:rsidP="00684186">
      <w:pPr>
        <w:pStyle w:val="Header"/>
        <w:tabs>
          <w:tab w:val="clear" w:pos="4320"/>
          <w:tab w:val="clear" w:pos="8640"/>
          <w:tab w:val="left" w:pos="709"/>
          <w:tab w:val="left" w:pos="1560"/>
          <w:tab w:val="left" w:pos="1985"/>
          <w:tab w:val="left" w:leader="dot" w:pos="2835"/>
          <w:tab w:val="left" w:pos="4111"/>
          <w:tab w:val="left" w:leader="dot" w:pos="5103"/>
          <w:tab w:val="left" w:leader="dot" w:pos="6237"/>
          <w:tab w:val="left" w:leader="dot" w:pos="8789"/>
        </w:tabs>
        <w:jc w:val="center"/>
        <w:rPr>
          <w:b/>
          <w:sz w:val="26"/>
          <w:szCs w:val="26"/>
          <w:lang w:val="en-US"/>
        </w:rPr>
      </w:pPr>
    </w:p>
    <w:p w14:paraId="13C9C052" w14:textId="77777777" w:rsidR="00684186" w:rsidRPr="00324240" w:rsidRDefault="00684186" w:rsidP="00684186">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jc w:val="both"/>
        <w:rPr>
          <w:b/>
          <w:sz w:val="21"/>
          <w:szCs w:val="21"/>
          <w:lang w:val="en-US"/>
        </w:rPr>
      </w:pPr>
    </w:p>
    <w:p w14:paraId="3DE3D072" w14:textId="77777777" w:rsidR="00684186" w:rsidRPr="00324240" w:rsidRDefault="00684186" w:rsidP="00684186">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jc w:val="both"/>
        <w:rPr>
          <w:b/>
          <w:lang w:val="en-US"/>
        </w:rPr>
      </w:pPr>
    </w:p>
    <w:p w14:paraId="60853F46" w14:textId="5A191037" w:rsidR="00936E5B" w:rsidRPr="00324240" w:rsidRDefault="00936E5B" w:rsidP="00684186">
      <w:pPr>
        <w:tabs>
          <w:tab w:val="left" w:pos="720"/>
          <w:tab w:val="left" w:pos="1021"/>
          <w:tab w:val="left" w:leader="dot" w:pos="1701"/>
          <w:tab w:val="left" w:leader="dot" w:pos="7655"/>
          <w:tab w:val="left" w:pos="8222"/>
        </w:tabs>
        <w:spacing w:before="120"/>
        <w:ind w:left="720" w:hanging="720"/>
        <w:rPr>
          <w:b/>
          <w:lang w:val="en-US"/>
        </w:rPr>
      </w:pPr>
      <w:r w:rsidRPr="00324240">
        <w:rPr>
          <w:b/>
          <w:lang w:val="en-US"/>
        </w:rPr>
        <w:t>C4.</w:t>
      </w:r>
      <w:r w:rsidR="000741CC">
        <w:rPr>
          <w:b/>
          <w:lang w:val="en-US"/>
        </w:rPr>
        <w:t>1</w:t>
      </w:r>
      <w:r w:rsidRPr="00324240">
        <w:rPr>
          <w:b/>
          <w:lang w:val="en-US"/>
        </w:rPr>
        <w:tab/>
        <w:t>TENDER DRAWINGS</w:t>
      </w:r>
    </w:p>
    <w:p w14:paraId="72D941D5" w14:textId="77777777" w:rsidR="00936E5B" w:rsidRPr="00324240" w:rsidRDefault="00936E5B" w:rsidP="00684186">
      <w:pPr>
        <w:tabs>
          <w:tab w:val="left" w:pos="720"/>
          <w:tab w:val="left" w:pos="1021"/>
          <w:tab w:val="left" w:leader="dot" w:pos="1701"/>
          <w:tab w:val="left" w:leader="dot" w:pos="7655"/>
          <w:tab w:val="left" w:pos="8222"/>
        </w:tabs>
        <w:spacing w:before="120"/>
        <w:ind w:left="720" w:hanging="720"/>
        <w:rPr>
          <w:b/>
          <w:lang w:val="en-US"/>
        </w:rPr>
      </w:pPr>
    </w:p>
    <w:sectPr w:rsidR="00936E5B" w:rsidRPr="00324240" w:rsidSect="00451EDD">
      <w:headerReference w:type="default" r:id="rId8"/>
      <w:footerReference w:type="default" r:id="rId9"/>
      <w:headerReference w:type="first" r:id="rId10"/>
      <w:footerReference w:type="first" r:id="rId11"/>
      <w:pgSz w:w="11907" w:h="16840" w:code="9"/>
      <w:pgMar w:top="1134" w:right="851" w:bottom="1134" w:left="851" w:header="720" w:footer="567" w:gutter="0"/>
      <w:pgNumType w:start="1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8A10" w14:textId="77777777" w:rsidR="003A5A17" w:rsidRDefault="003A5A17" w:rsidP="00EC077C">
      <w:r>
        <w:separator/>
      </w:r>
    </w:p>
  </w:endnote>
  <w:endnote w:type="continuationSeparator" w:id="0">
    <w:p w14:paraId="34900184" w14:textId="77777777" w:rsidR="003A5A17" w:rsidRDefault="003A5A17" w:rsidP="00E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elthmITC B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C256" w14:textId="77777777" w:rsidR="00F02128" w:rsidRPr="00E06A4D" w:rsidRDefault="00F02128" w:rsidP="00DD7615">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57070B8C" w14:textId="1BBF1B20" w:rsidR="00F02128" w:rsidRPr="001F7207" w:rsidRDefault="00F02128" w:rsidP="005C64CF">
    <w:pPr>
      <w:pStyle w:val="Footer"/>
      <w:tabs>
        <w:tab w:val="clear" w:pos="4320"/>
        <w:tab w:val="clear" w:pos="8640"/>
        <w:tab w:val="right" w:pos="5100"/>
        <w:tab w:val="left" w:pos="9700"/>
      </w:tabs>
      <w:jc w:val="both"/>
      <w:rPr>
        <w:sz w:val="16"/>
        <w:szCs w:val="16"/>
      </w:rPr>
    </w:pPr>
    <w:r>
      <w:rPr>
        <w:sz w:val="17"/>
        <w:szCs w:val="17"/>
      </w:rPr>
      <w:t xml:space="preserve">Contract </w:t>
    </w:r>
    <w:r w:rsidRPr="00132D97">
      <w:rPr>
        <w:sz w:val="17"/>
        <w:szCs w:val="17"/>
      </w:rPr>
      <w:tab/>
    </w:r>
    <w:r>
      <w:rPr>
        <w:sz w:val="17"/>
        <w:szCs w:val="17"/>
      </w:rPr>
      <w:t>C</w:t>
    </w:r>
    <w:r w:rsidRPr="00E06A4D">
      <w:rPr>
        <w:rStyle w:val="PageNumber"/>
        <w:sz w:val="16"/>
        <w:szCs w:val="16"/>
      </w:rPr>
      <w:fldChar w:fldCharType="begin"/>
    </w:r>
    <w:r w:rsidRPr="00E06A4D">
      <w:rPr>
        <w:rStyle w:val="PageNumber"/>
        <w:sz w:val="16"/>
        <w:szCs w:val="16"/>
      </w:rPr>
      <w:instrText xml:space="preserve"> PAGE </w:instrText>
    </w:r>
    <w:r w:rsidRPr="00E06A4D">
      <w:rPr>
        <w:rStyle w:val="PageNumber"/>
        <w:sz w:val="16"/>
        <w:szCs w:val="16"/>
      </w:rPr>
      <w:fldChar w:fldCharType="separate"/>
    </w:r>
    <w:r w:rsidR="00B803BA">
      <w:rPr>
        <w:rStyle w:val="PageNumber"/>
        <w:noProof/>
        <w:sz w:val="16"/>
        <w:szCs w:val="16"/>
      </w:rPr>
      <w:t>140</w:t>
    </w:r>
    <w:r w:rsidRPr="00E06A4D">
      <w:rPr>
        <w:rStyle w:val="PageNumber"/>
        <w:sz w:val="16"/>
        <w:szCs w:val="16"/>
      </w:rPr>
      <w:fldChar w:fldCharType="end"/>
    </w:r>
    <w:r>
      <w:rPr>
        <w:rStyle w:val="PageNumber"/>
        <w:sz w:val="16"/>
        <w:szCs w:val="16"/>
      </w:rPr>
      <w:t xml:space="preserve"> of C1</w:t>
    </w:r>
    <w:r w:rsidR="009E6B28">
      <w:rPr>
        <w:rStyle w:val="PageNumber"/>
        <w:sz w:val="16"/>
        <w:szCs w:val="16"/>
      </w:rPr>
      <w:t>41</w:t>
    </w:r>
    <w:r>
      <w:rPr>
        <w:rStyle w:val="PageNumber"/>
        <w:sz w:val="17"/>
        <w:szCs w:val="17"/>
      </w:rPr>
      <w:tab/>
      <w:t>C4.1</w:t>
    </w:r>
  </w:p>
  <w:p w14:paraId="4452DD70" w14:textId="0D7DC350" w:rsidR="00F02128" w:rsidRPr="00D3124F" w:rsidRDefault="00F02128" w:rsidP="005C64CF">
    <w:pPr>
      <w:pStyle w:val="Footer"/>
      <w:tabs>
        <w:tab w:val="clear" w:pos="4320"/>
        <w:tab w:val="clear" w:pos="8640"/>
        <w:tab w:val="right" w:pos="10100"/>
      </w:tabs>
      <w:jc w:val="both"/>
    </w:pPr>
    <w:r>
      <w:rPr>
        <w:sz w:val="17"/>
        <w:szCs w:val="17"/>
      </w:rPr>
      <w:t>Part C4</w:t>
    </w:r>
    <w:r w:rsidRPr="00396251">
      <w:rPr>
        <w:sz w:val="17"/>
        <w:szCs w:val="17"/>
      </w:rPr>
      <w:t>:</w:t>
    </w:r>
    <w:r>
      <w:rPr>
        <w:sz w:val="17"/>
        <w:szCs w:val="17"/>
      </w:rPr>
      <w:t xml:space="preserve"> Site Information </w:t>
    </w:r>
    <w:r>
      <w:rPr>
        <w:sz w:val="17"/>
        <w:szCs w:val="17"/>
      </w:rPr>
      <w:tab/>
    </w:r>
    <w:r w:rsidR="00B44070">
      <w:rPr>
        <w:sz w:val="17"/>
        <w:szCs w:val="17"/>
      </w:rPr>
      <w:t>Tender Drawings</w:t>
    </w:r>
    <w:r>
      <w:rPr>
        <w:sz w:val="17"/>
        <w:szCs w:val="17"/>
      </w:rPr>
      <w:t xml:space="preserve"> </w:t>
    </w:r>
  </w:p>
  <w:p w14:paraId="3A05FAE3" w14:textId="77777777" w:rsidR="00F02128" w:rsidRDefault="00F02128" w:rsidP="005C64CF">
    <w:pPr>
      <w:pStyle w:val="Footer"/>
      <w:tabs>
        <w:tab w:val="clear" w:pos="4320"/>
        <w:tab w:val="clear" w:pos="8640"/>
        <w:tab w:val="right" w:pos="5100"/>
        <w:tab w:val="left" w:pos="9700"/>
      </w:tabs>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5FA3" w14:textId="248C9999" w:rsidR="00F02128" w:rsidRPr="001F7207" w:rsidRDefault="00F02128" w:rsidP="005C64CF">
    <w:pPr>
      <w:pStyle w:val="Footer"/>
      <w:pBdr>
        <w:top w:val="single" w:sz="4" w:space="1" w:color="auto"/>
      </w:pBdr>
      <w:tabs>
        <w:tab w:val="clear" w:pos="4320"/>
        <w:tab w:val="clear" w:pos="8640"/>
        <w:tab w:val="right" w:pos="5100"/>
        <w:tab w:val="left" w:pos="9700"/>
      </w:tabs>
      <w:jc w:val="both"/>
      <w:rPr>
        <w:sz w:val="16"/>
        <w:szCs w:val="16"/>
      </w:rPr>
    </w:pPr>
    <w:r>
      <w:rPr>
        <w:sz w:val="17"/>
        <w:szCs w:val="17"/>
      </w:rPr>
      <w:t xml:space="preserve">Contract </w:t>
    </w:r>
    <w:r w:rsidRPr="00132D97">
      <w:rPr>
        <w:sz w:val="17"/>
        <w:szCs w:val="17"/>
      </w:rPr>
      <w:tab/>
    </w:r>
    <w:r>
      <w:rPr>
        <w:sz w:val="17"/>
        <w:szCs w:val="17"/>
      </w:rPr>
      <w:t>C</w:t>
    </w:r>
    <w:r w:rsidRPr="00E06A4D">
      <w:rPr>
        <w:rStyle w:val="PageNumber"/>
        <w:sz w:val="16"/>
        <w:szCs w:val="16"/>
      </w:rPr>
      <w:fldChar w:fldCharType="begin"/>
    </w:r>
    <w:r w:rsidRPr="00E06A4D">
      <w:rPr>
        <w:rStyle w:val="PageNumber"/>
        <w:sz w:val="16"/>
        <w:szCs w:val="16"/>
      </w:rPr>
      <w:instrText xml:space="preserve"> PAGE </w:instrText>
    </w:r>
    <w:r w:rsidRPr="00E06A4D">
      <w:rPr>
        <w:rStyle w:val="PageNumber"/>
        <w:sz w:val="16"/>
        <w:szCs w:val="16"/>
      </w:rPr>
      <w:fldChar w:fldCharType="separate"/>
    </w:r>
    <w:r w:rsidR="00E94A28">
      <w:rPr>
        <w:rStyle w:val="PageNumber"/>
        <w:noProof/>
        <w:sz w:val="16"/>
        <w:szCs w:val="16"/>
      </w:rPr>
      <w:t>139</w:t>
    </w:r>
    <w:r w:rsidRPr="00E06A4D">
      <w:rPr>
        <w:rStyle w:val="PageNumber"/>
        <w:sz w:val="16"/>
        <w:szCs w:val="16"/>
      </w:rPr>
      <w:fldChar w:fldCharType="end"/>
    </w:r>
    <w:r>
      <w:rPr>
        <w:rStyle w:val="PageNumber"/>
        <w:sz w:val="16"/>
        <w:szCs w:val="16"/>
      </w:rPr>
      <w:t xml:space="preserve"> of C1</w:t>
    </w:r>
    <w:r w:rsidR="008E7C01">
      <w:rPr>
        <w:rStyle w:val="PageNumber"/>
        <w:sz w:val="16"/>
        <w:szCs w:val="16"/>
      </w:rPr>
      <w:t>39</w:t>
    </w:r>
    <w:r>
      <w:rPr>
        <w:rStyle w:val="PageNumber"/>
        <w:sz w:val="17"/>
        <w:szCs w:val="17"/>
      </w:rPr>
      <w:tab/>
      <w:t>C4</w:t>
    </w:r>
  </w:p>
  <w:p w14:paraId="447698AD" w14:textId="77777777" w:rsidR="00F02128" w:rsidRPr="00D3124F" w:rsidRDefault="00F02128" w:rsidP="005C64CF">
    <w:pPr>
      <w:pStyle w:val="Footer"/>
      <w:tabs>
        <w:tab w:val="clear" w:pos="4320"/>
        <w:tab w:val="clear" w:pos="8640"/>
        <w:tab w:val="right" w:pos="10100"/>
      </w:tabs>
      <w:jc w:val="both"/>
    </w:pPr>
    <w:r>
      <w:rPr>
        <w:sz w:val="17"/>
        <w:szCs w:val="17"/>
      </w:rPr>
      <w:t>Part C4</w:t>
    </w:r>
    <w:r w:rsidRPr="00396251">
      <w:rPr>
        <w:sz w:val="17"/>
        <w:szCs w:val="17"/>
      </w:rPr>
      <w:t>:</w:t>
    </w:r>
    <w:r>
      <w:rPr>
        <w:sz w:val="17"/>
        <w:szCs w:val="17"/>
      </w:rPr>
      <w:t xml:space="preserve"> Site Information </w:t>
    </w:r>
    <w:r>
      <w:rPr>
        <w:sz w:val="17"/>
        <w:szCs w:val="17"/>
      </w:rPr>
      <w:tab/>
      <w:t xml:space="preserve">Table of Contents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A6E35" w14:textId="77777777" w:rsidR="003A5A17" w:rsidRDefault="003A5A17" w:rsidP="00EC077C">
      <w:r>
        <w:separator/>
      </w:r>
    </w:p>
  </w:footnote>
  <w:footnote w:type="continuationSeparator" w:id="0">
    <w:p w14:paraId="2A479D02" w14:textId="77777777" w:rsidR="003A5A17" w:rsidRDefault="003A5A17" w:rsidP="00EC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F0E0" w14:textId="77777777" w:rsidR="00B44070" w:rsidRPr="00AD11F4" w:rsidRDefault="00B44070" w:rsidP="00B44070">
    <w:pPr>
      <w:widowControl/>
      <w:tabs>
        <w:tab w:val="center" w:pos="4320"/>
        <w:tab w:val="right" w:pos="8640"/>
      </w:tabs>
      <w:spacing w:line="312" w:lineRule="auto"/>
      <w:jc w:val="right"/>
      <w:rPr>
        <w:rFonts w:cs="Arial"/>
        <w:i/>
        <w:iCs/>
        <w:noProof/>
        <w:snapToGrid/>
        <w:sz w:val="16"/>
        <w:szCs w:val="16"/>
      </w:rPr>
    </w:pPr>
    <w:r w:rsidRPr="00AD11F4">
      <w:rPr>
        <w:rFonts w:cs="Arial"/>
        <w:i/>
        <w:iCs/>
        <w:noProof/>
        <w:snapToGrid/>
        <w:sz w:val="16"/>
        <w:szCs w:val="16"/>
      </w:rPr>
      <w:t>THE TENDER</w:t>
    </w:r>
  </w:p>
  <w:p w14:paraId="1C527CB9" w14:textId="77777777" w:rsidR="00B44070" w:rsidRPr="00AD11F4" w:rsidRDefault="00B44070" w:rsidP="00B44070">
    <w:pPr>
      <w:widowControl/>
      <w:tabs>
        <w:tab w:val="center" w:pos="4320"/>
        <w:tab w:val="right" w:pos="8640"/>
      </w:tabs>
      <w:spacing w:line="312" w:lineRule="auto"/>
      <w:jc w:val="right"/>
      <w:rPr>
        <w:rFonts w:cs="Arial"/>
        <w:i/>
        <w:iCs/>
        <w:noProof/>
        <w:snapToGrid/>
        <w:sz w:val="16"/>
        <w:szCs w:val="16"/>
      </w:rPr>
    </w:pPr>
    <w:r w:rsidRPr="00AD11F4">
      <w:rPr>
        <w:rFonts w:cs="Arial"/>
        <w:i/>
        <w:iCs/>
        <w:noProof/>
        <w:snapToGrid/>
        <w:sz w:val="16"/>
        <w:szCs w:val="16"/>
      </w:rPr>
      <w:t>Project No. EMLM 03/2014/PH1</w:t>
    </w:r>
    <w:r>
      <w:rPr>
        <w:rFonts w:cs="Arial"/>
        <w:i/>
        <w:iCs/>
        <w:noProof/>
        <w:snapToGrid/>
        <w:sz w:val="16"/>
        <w:szCs w:val="16"/>
      </w:rPr>
      <w:t>D</w:t>
    </w:r>
  </w:p>
  <w:p w14:paraId="6EC4D3AA" w14:textId="1CE1C06C" w:rsidR="00A60B6A" w:rsidRPr="00B44070" w:rsidRDefault="00B44070" w:rsidP="00B44070">
    <w:pPr>
      <w:widowControl/>
      <w:tabs>
        <w:tab w:val="center" w:pos="4320"/>
        <w:tab w:val="right" w:pos="8640"/>
      </w:tabs>
      <w:spacing w:line="312" w:lineRule="auto"/>
      <w:jc w:val="right"/>
    </w:pPr>
    <w:r w:rsidRPr="00AD11F4">
      <w:rPr>
        <w:rFonts w:cs="Arial"/>
        <w:i/>
        <w:iCs/>
        <w:noProof/>
        <w:snapToGrid/>
        <w:sz w:val="16"/>
        <w:szCs w:val="16"/>
      </w:rPr>
      <w:t xml:space="preserve">Tambo/Walter Sisulu </w:t>
    </w:r>
    <w:r>
      <w:rPr>
        <w:rFonts w:cs="Arial"/>
        <w:i/>
        <w:iCs/>
        <w:noProof/>
        <w:snapToGrid/>
        <w:sz w:val="16"/>
        <w:szCs w:val="16"/>
      </w:rPr>
      <w:t xml:space="preserve">Construction of Access </w:t>
    </w:r>
    <w:r w:rsidRPr="00AD11F4">
      <w:rPr>
        <w:rFonts w:cs="Arial"/>
        <w:i/>
        <w:iCs/>
        <w:noProof/>
        <w:snapToGrid/>
        <w:sz w:val="16"/>
        <w:szCs w:val="16"/>
      </w:rPr>
      <w:t>Road</w:t>
    </w:r>
    <w:r>
      <w:rPr>
        <w:rFonts w:cs="Arial"/>
        <w:i/>
        <w:iCs/>
        <w:noProof/>
        <w:snapToGrid/>
        <w:sz w:val="16"/>
        <w:szCs w:val="16"/>
      </w:rPr>
      <w:t>:</w:t>
    </w:r>
    <w:r w:rsidRPr="00AD11F4">
      <w:rPr>
        <w:rFonts w:cs="Arial"/>
        <w:i/>
        <w:iCs/>
        <w:noProof/>
        <w:snapToGrid/>
        <w:sz w:val="16"/>
        <w:szCs w:val="16"/>
      </w:rPr>
      <w:t xml:space="preserve"> Phase 1</w:t>
    </w:r>
    <w:r>
      <w:rPr>
        <w:rFonts w:cs="Arial"/>
        <w:i/>
        <w:iCs/>
        <w:noProof/>
        <w:snapToGrid/>
        <w:sz w:val="16"/>
        <w:szCs w:val="16"/>
      </w:rPr>
      <w:t>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65F2" w14:textId="77777777" w:rsidR="00103A6D" w:rsidRPr="00AD11F4" w:rsidRDefault="00103A6D" w:rsidP="00103A6D">
    <w:pPr>
      <w:widowControl/>
      <w:tabs>
        <w:tab w:val="center" w:pos="4320"/>
        <w:tab w:val="right" w:pos="8640"/>
      </w:tabs>
      <w:spacing w:line="312" w:lineRule="auto"/>
      <w:jc w:val="right"/>
      <w:rPr>
        <w:rFonts w:cs="Arial"/>
        <w:i/>
        <w:iCs/>
        <w:noProof/>
        <w:snapToGrid/>
        <w:sz w:val="16"/>
        <w:szCs w:val="16"/>
      </w:rPr>
    </w:pPr>
    <w:bookmarkStart w:id="1" w:name="_Hlk9098941"/>
    <w:r w:rsidRPr="00AD11F4">
      <w:rPr>
        <w:rFonts w:cs="Arial"/>
        <w:i/>
        <w:iCs/>
        <w:noProof/>
        <w:snapToGrid/>
        <w:sz w:val="16"/>
        <w:szCs w:val="16"/>
      </w:rPr>
      <w:t>THE TENDER</w:t>
    </w:r>
  </w:p>
  <w:bookmarkEnd w:id="1"/>
  <w:p w14:paraId="7766CC94" w14:textId="326EB69E" w:rsidR="00103A6D" w:rsidRPr="00751964" w:rsidRDefault="00103A6D" w:rsidP="00103A6D">
    <w:pPr>
      <w:widowControl/>
      <w:tabs>
        <w:tab w:val="center" w:pos="4320"/>
        <w:tab w:val="right" w:pos="8640"/>
      </w:tabs>
      <w:spacing w:line="312" w:lineRule="auto"/>
      <w:jc w:val="right"/>
      <w:rPr>
        <w:rFonts w:cs="Arial"/>
        <w:i/>
        <w:iCs/>
        <w:noProof/>
        <w:snapToGrid/>
        <w:sz w:val="16"/>
        <w:szCs w:val="16"/>
        <w:lang w:val="en-US"/>
      </w:rPr>
    </w:pPr>
    <w:r>
      <w:rPr>
        <w:rFonts w:cs="Arial"/>
        <w:i/>
        <w:iCs/>
        <w:noProof/>
        <w:snapToGrid/>
        <w:sz w:val="16"/>
        <w:szCs w:val="16"/>
        <w:lang w:val="en-US"/>
      </w:rPr>
      <w:t>Project No. EMLM</w:t>
    </w:r>
    <w:r w:rsidR="00E94A28">
      <w:rPr>
        <w:rFonts w:cs="Arial"/>
        <w:i/>
        <w:iCs/>
        <w:noProof/>
        <w:snapToGrid/>
        <w:sz w:val="16"/>
        <w:szCs w:val="16"/>
        <w:lang w:val="en-US"/>
      </w:rPr>
      <w:t xml:space="preserve"> 30/2021</w:t>
    </w:r>
    <w:r>
      <w:rPr>
        <w:rFonts w:cs="Arial"/>
        <w:i/>
        <w:iCs/>
        <w:noProof/>
        <w:snapToGrid/>
        <w:sz w:val="16"/>
        <w:szCs w:val="16"/>
        <w:lang w:val="en-US"/>
      </w:rPr>
      <w:t xml:space="preserve"> </w:t>
    </w:r>
  </w:p>
  <w:p w14:paraId="3DC33789" w14:textId="05D82DC4" w:rsidR="00103A6D" w:rsidRPr="00455B9C" w:rsidRDefault="00103A6D" w:rsidP="00103A6D">
    <w:pPr>
      <w:widowControl/>
      <w:tabs>
        <w:tab w:val="center" w:pos="4320"/>
        <w:tab w:val="right" w:pos="8640"/>
      </w:tabs>
      <w:spacing w:line="312" w:lineRule="auto"/>
      <w:jc w:val="right"/>
      <w:rPr>
        <w:rFonts w:cs="Arial"/>
        <w:i/>
        <w:iCs/>
        <w:noProof/>
        <w:snapToGrid/>
        <w:sz w:val="16"/>
        <w:szCs w:val="16"/>
        <w:lang w:val="en-US"/>
      </w:rPr>
    </w:pPr>
    <w:r>
      <w:rPr>
        <w:rFonts w:cs="Arial"/>
        <w:i/>
        <w:iCs/>
        <w:noProof/>
        <w:snapToGrid/>
        <w:sz w:val="16"/>
        <w:szCs w:val="16"/>
        <w:lang w:val="en-US"/>
      </w:rPr>
      <w:t>UPGRADING OF DIPAKAPAKENG AC</w:t>
    </w:r>
    <w:r w:rsidR="00C308EF">
      <w:rPr>
        <w:rFonts w:cs="Arial"/>
        <w:i/>
        <w:iCs/>
        <w:noProof/>
        <w:snapToGrid/>
        <w:sz w:val="16"/>
        <w:szCs w:val="16"/>
        <w:lang w:val="en-US"/>
      </w:rPr>
      <w:t>C</w:t>
    </w:r>
    <w:r>
      <w:rPr>
        <w:rFonts w:cs="Arial"/>
        <w:i/>
        <w:iCs/>
        <w:noProof/>
        <w:snapToGrid/>
        <w:sz w:val="16"/>
        <w:szCs w:val="16"/>
        <w:lang w:val="en-US"/>
      </w:rPr>
      <w:t>ESS ROAD AND STORMWATER CONTROL</w:t>
    </w:r>
  </w:p>
  <w:p w14:paraId="18B41DAD" w14:textId="43C2F803" w:rsidR="00A60B6A" w:rsidRPr="00B44070" w:rsidRDefault="00A60B6A" w:rsidP="00570CA5">
    <w:pPr>
      <w:widowControl/>
      <w:tabs>
        <w:tab w:val="center" w:pos="4320"/>
        <w:tab w:val="right" w:pos="8640"/>
      </w:tabs>
      <w:spacing w:line="312"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161"/>
    <w:multiLevelType w:val="singleLevel"/>
    <w:tmpl w:val="30B4DDA2"/>
    <w:lvl w:ilvl="0">
      <w:start w:val="1"/>
      <w:numFmt w:val="lowerRoman"/>
      <w:pStyle w:val="PageNumber2"/>
      <w:lvlText w:val="%1"/>
      <w:lvlJc w:val="right"/>
      <w:pPr>
        <w:tabs>
          <w:tab w:val="num" w:pos="504"/>
        </w:tabs>
        <w:ind w:left="504" w:hanging="216"/>
      </w:pPr>
    </w:lvl>
  </w:abstractNum>
  <w:abstractNum w:abstractNumId="1" w15:restartNumberingAfterBreak="0">
    <w:nsid w:val="46697483"/>
    <w:multiLevelType w:val="hybridMultilevel"/>
    <w:tmpl w:val="3A7E5286"/>
    <w:lvl w:ilvl="0" w:tplc="5354570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566622B"/>
    <w:multiLevelType w:val="singleLevel"/>
    <w:tmpl w:val="B32E71BC"/>
    <w:lvl w:ilvl="0">
      <w:start w:val="1"/>
      <w:numFmt w:val="lowerLetter"/>
      <w:lvlText w:val="(%1)"/>
      <w:lvlJc w:val="left"/>
      <w:pPr>
        <w:tabs>
          <w:tab w:val="num" w:pos="1845"/>
        </w:tabs>
        <w:ind w:left="1845" w:hanging="852"/>
      </w:pPr>
      <w:rPr>
        <w:rFonts w:hint="default"/>
      </w:rPr>
    </w:lvl>
  </w:abstractNum>
  <w:abstractNum w:abstractNumId="3" w15:restartNumberingAfterBreak="0">
    <w:nsid w:val="605B58F8"/>
    <w:multiLevelType w:val="hybridMultilevel"/>
    <w:tmpl w:val="EF1EC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1DA3953"/>
    <w:multiLevelType w:val="multilevel"/>
    <w:tmpl w:val="C6DC61AA"/>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 w:numId="2">
    <w:abstractNumId w:val="4"/>
    <w:lvlOverride w:ilvl="0">
      <w:lvl w:ilvl="0">
        <w:numFmt w:val="decimal"/>
        <w:pStyle w:val="Heading1"/>
        <w:lvlText w:val=""/>
        <w:lvlJc w:val="left"/>
      </w:lvl>
    </w:lvlOverride>
    <w:lvlOverride w:ilvl="1">
      <w:lvl w:ilvl="1">
        <w:start w:val="1"/>
        <w:numFmt w:val="decimalZero"/>
        <w:pStyle w:val="Heading2"/>
        <w:isLgl/>
        <w:lvlText w:val="Section %1.%2"/>
        <w:lvlJc w:val="left"/>
        <w:pPr>
          <w:tabs>
            <w:tab w:val="num" w:pos="1080"/>
          </w:tabs>
          <w:ind w:left="0" w:firstLine="0"/>
        </w:pPr>
        <w:rPr>
          <w:sz w:val="20"/>
          <w:szCs w:val="20"/>
        </w:rPr>
      </w:lvl>
    </w:lvlOverride>
    <w:lvlOverride w:ilvl="2">
      <w:lvl w:ilvl="2">
        <w:numFmt w:val="decimal"/>
        <w:pStyle w:val="Heading3"/>
        <w:lvlText w:val=""/>
        <w:lvlJc w:val="left"/>
      </w:lvl>
    </w:lvlOverride>
    <w:lvlOverride w:ilvl="3">
      <w:lvl w:ilvl="3">
        <w:numFmt w:val="decimal"/>
        <w:pStyle w:val="Heading4"/>
        <w:lvlText w:val=""/>
        <w:lvlJc w:val="left"/>
      </w:lvl>
    </w:lvlOverride>
    <w:lvlOverride w:ilvl="4">
      <w:lvl w:ilvl="4">
        <w:start w:val="1"/>
        <w:numFmt w:val="decimal"/>
        <w:pStyle w:val="Heading5"/>
        <w:lvlText w:val="%5)"/>
        <w:lvlJc w:val="left"/>
        <w:pPr>
          <w:tabs>
            <w:tab w:val="num" w:pos="1008"/>
          </w:tabs>
          <w:ind w:left="1008" w:hanging="432"/>
        </w:p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2D"/>
    <w:rsid w:val="000049B5"/>
    <w:rsid w:val="00010E9D"/>
    <w:rsid w:val="000223F2"/>
    <w:rsid w:val="000473C1"/>
    <w:rsid w:val="000513A8"/>
    <w:rsid w:val="00065378"/>
    <w:rsid w:val="0006570C"/>
    <w:rsid w:val="00067738"/>
    <w:rsid w:val="000741CC"/>
    <w:rsid w:val="00096436"/>
    <w:rsid w:val="000971BC"/>
    <w:rsid w:val="000A1BF0"/>
    <w:rsid w:val="000B7C28"/>
    <w:rsid w:val="000C121A"/>
    <w:rsid w:val="000C72B1"/>
    <w:rsid w:val="000D3030"/>
    <w:rsid w:val="000F5844"/>
    <w:rsid w:val="00103A6D"/>
    <w:rsid w:val="001041C3"/>
    <w:rsid w:val="001131E0"/>
    <w:rsid w:val="001170A0"/>
    <w:rsid w:val="001341CF"/>
    <w:rsid w:val="001456C5"/>
    <w:rsid w:val="00152969"/>
    <w:rsid w:val="001556BC"/>
    <w:rsid w:val="00162692"/>
    <w:rsid w:val="00191C5A"/>
    <w:rsid w:val="00193DD4"/>
    <w:rsid w:val="00197ABB"/>
    <w:rsid w:val="001B289F"/>
    <w:rsid w:val="001C2691"/>
    <w:rsid w:val="001F7594"/>
    <w:rsid w:val="002020B9"/>
    <w:rsid w:val="00205FE2"/>
    <w:rsid w:val="002105CE"/>
    <w:rsid w:val="0021202F"/>
    <w:rsid w:val="00213D7C"/>
    <w:rsid w:val="002151C1"/>
    <w:rsid w:val="00230576"/>
    <w:rsid w:val="00237ECD"/>
    <w:rsid w:val="002541FE"/>
    <w:rsid w:val="00282EA3"/>
    <w:rsid w:val="00296574"/>
    <w:rsid w:val="002B3E64"/>
    <w:rsid w:val="002C46FD"/>
    <w:rsid w:val="002D0C16"/>
    <w:rsid w:val="002E677D"/>
    <w:rsid w:val="002F6B60"/>
    <w:rsid w:val="00324240"/>
    <w:rsid w:val="00325F56"/>
    <w:rsid w:val="003471B4"/>
    <w:rsid w:val="00350447"/>
    <w:rsid w:val="00353CDA"/>
    <w:rsid w:val="0036227A"/>
    <w:rsid w:val="00387857"/>
    <w:rsid w:val="0039104B"/>
    <w:rsid w:val="003A5A17"/>
    <w:rsid w:val="003C2B1C"/>
    <w:rsid w:val="003C5E19"/>
    <w:rsid w:val="003E789A"/>
    <w:rsid w:val="003F4D7B"/>
    <w:rsid w:val="00406755"/>
    <w:rsid w:val="0040717D"/>
    <w:rsid w:val="00412908"/>
    <w:rsid w:val="004172DF"/>
    <w:rsid w:val="00431630"/>
    <w:rsid w:val="0043504A"/>
    <w:rsid w:val="00447707"/>
    <w:rsid w:val="00451EDD"/>
    <w:rsid w:val="004520E2"/>
    <w:rsid w:val="004540DA"/>
    <w:rsid w:val="00454162"/>
    <w:rsid w:val="00493591"/>
    <w:rsid w:val="004A1240"/>
    <w:rsid w:val="004A48EF"/>
    <w:rsid w:val="004D1FEB"/>
    <w:rsid w:val="004E7A09"/>
    <w:rsid w:val="00547DA2"/>
    <w:rsid w:val="005512E2"/>
    <w:rsid w:val="005614FA"/>
    <w:rsid w:val="00565F0F"/>
    <w:rsid w:val="00570CA5"/>
    <w:rsid w:val="00576DB2"/>
    <w:rsid w:val="005901F6"/>
    <w:rsid w:val="005933E0"/>
    <w:rsid w:val="00597F1E"/>
    <w:rsid w:val="005A101E"/>
    <w:rsid w:val="005C64CF"/>
    <w:rsid w:val="005E66C2"/>
    <w:rsid w:val="005F65D9"/>
    <w:rsid w:val="00615544"/>
    <w:rsid w:val="00643507"/>
    <w:rsid w:val="00656BF3"/>
    <w:rsid w:val="00662386"/>
    <w:rsid w:val="00673F0A"/>
    <w:rsid w:val="0067592D"/>
    <w:rsid w:val="00680B95"/>
    <w:rsid w:val="00684186"/>
    <w:rsid w:val="006B0C86"/>
    <w:rsid w:val="006C1976"/>
    <w:rsid w:val="006D01AB"/>
    <w:rsid w:val="006F35CF"/>
    <w:rsid w:val="007300C7"/>
    <w:rsid w:val="007416E4"/>
    <w:rsid w:val="007416F3"/>
    <w:rsid w:val="007543C5"/>
    <w:rsid w:val="00760CC2"/>
    <w:rsid w:val="007779FA"/>
    <w:rsid w:val="00791579"/>
    <w:rsid w:val="007B392F"/>
    <w:rsid w:val="007C2631"/>
    <w:rsid w:val="007D37E4"/>
    <w:rsid w:val="007D5445"/>
    <w:rsid w:val="007E66F9"/>
    <w:rsid w:val="007F6854"/>
    <w:rsid w:val="00820AC9"/>
    <w:rsid w:val="008238A6"/>
    <w:rsid w:val="008B5D94"/>
    <w:rsid w:val="008B7AE6"/>
    <w:rsid w:val="008E2CE3"/>
    <w:rsid w:val="008E2E18"/>
    <w:rsid w:val="008E3837"/>
    <w:rsid w:val="008E3EE0"/>
    <w:rsid w:val="008E75C2"/>
    <w:rsid w:val="008E7C01"/>
    <w:rsid w:val="009004C8"/>
    <w:rsid w:val="00935CA3"/>
    <w:rsid w:val="00936E5B"/>
    <w:rsid w:val="00953E1A"/>
    <w:rsid w:val="00970C7B"/>
    <w:rsid w:val="00973D9D"/>
    <w:rsid w:val="0099573F"/>
    <w:rsid w:val="009D6AA3"/>
    <w:rsid w:val="009E6B28"/>
    <w:rsid w:val="00A009A5"/>
    <w:rsid w:val="00A055DE"/>
    <w:rsid w:val="00A31EF3"/>
    <w:rsid w:val="00A42F4B"/>
    <w:rsid w:val="00A57C09"/>
    <w:rsid w:val="00A60B6A"/>
    <w:rsid w:val="00A63150"/>
    <w:rsid w:val="00A63580"/>
    <w:rsid w:val="00A76ACF"/>
    <w:rsid w:val="00A9697D"/>
    <w:rsid w:val="00AA6792"/>
    <w:rsid w:val="00AC063A"/>
    <w:rsid w:val="00AE4F01"/>
    <w:rsid w:val="00AE75F8"/>
    <w:rsid w:val="00AF2712"/>
    <w:rsid w:val="00B14962"/>
    <w:rsid w:val="00B2517D"/>
    <w:rsid w:val="00B27A5E"/>
    <w:rsid w:val="00B41D65"/>
    <w:rsid w:val="00B42256"/>
    <w:rsid w:val="00B44070"/>
    <w:rsid w:val="00B46B5C"/>
    <w:rsid w:val="00B61A6C"/>
    <w:rsid w:val="00B726E0"/>
    <w:rsid w:val="00B803BA"/>
    <w:rsid w:val="00B9521D"/>
    <w:rsid w:val="00B96844"/>
    <w:rsid w:val="00BD1296"/>
    <w:rsid w:val="00C00BE8"/>
    <w:rsid w:val="00C168EF"/>
    <w:rsid w:val="00C308EF"/>
    <w:rsid w:val="00C36C90"/>
    <w:rsid w:val="00C4244E"/>
    <w:rsid w:val="00C71182"/>
    <w:rsid w:val="00C7622B"/>
    <w:rsid w:val="00C95DDD"/>
    <w:rsid w:val="00C963EE"/>
    <w:rsid w:val="00CA76F7"/>
    <w:rsid w:val="00CB0D6B"/>
    <w:rsid w:val="00CB1E5A"/>
    <w:rsid w:val="00CC624B"/>
    <w:rsid w:val="00CC6CBE"/>
    <w:rsid w:val="00CD0031"/>
    <w:rsid w:val="00CF6F48"/>
    <w:rsid w:val="00D000B6"/>
    <w:rsid w:val="00D14B3E"/>
    <w:rsid w:val="00D165CD"/>
    <w:rsid w:val="00D20649"/>
    <w:rsid w:val="00D428BC"/>
    <w:rsid w:val="00D616A4"/>
    <w:rsid w:val="00D67898"/>
    <w:rsid w:val="00D80B89"/>
    <w:rsid w:val="00D84012"/>
    <w:rsid w:val="00DB11CD"/>
    <w:rsid w:val="00DB2FF1"/>
    <w:rsid w:val="00DB579B"/>
    <w:rsid w:val="00DC0364"/>
    <w:rsid w:val="00DC2CD3"/>
    <w:rsid w:val="00DD293A"/>
    <w:rsid w:val="00DD3AE7"/>
    <w:rsid w:val="00DD7615"/>
    <w:rsid w:val="00DE7F02"/>
    <w:rsid w:val="00E05963"/>
    <w:rsid w:val="00E264F9"/>
    <w:rsid w:val="00E33773"/>
    <w:rsid w:val="00E40FF9"/>
    <w:rsid w:val="00E71277"/>
    <w:rsid w:val="00E72EF5"/>
    <w:rsid w:val="00E93B13"/>
    <w:rsid w:val="00E94A28"/>
    <w:rsid w:val="00EC077C"/>
    <w:rsid w:val="00ED3459"/>
    <w:rsid w:val="00EE2048"/>
    <w:rsid w:val="00EF4966"/>
    <w:rsid w:val="00F02128"/>
    <w:rsid w:val="00F36BC9"/>
    <w:rsid w:val="00F463D1"/>
    <w:rsid w:val="00F54CE1"/>
    <w:rsid w:val="00F73AB9"/>
    <w:rsid w:val="00F8469F"/>
    <w:rsid w:val="00F963E8"/>
    <w:rsid w:val="00FA4341"/>
    <w:rsid w:val="00FA4C96"/>
    <w:rsid w:val="00FA75F6"/>
    <w:rsid w:val="00FA7BF3"/>
    <w:rsid w:val="00FB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07E08"/>
  <w15:docId w15:val="{8354C516-430A-47A9-B87C-DF59D945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15"/>
    <w:pPr>
      <w:widowControl w:val="0"/>
    </w:pPr>
    <w:rPr>
      <w:rFonts w:ascii="Arial" w:hAnsi="Arial"/>
      <w:snapToGrid w:val="0"/>
      <w:lang w:val="en-ZA"/>
    </w:rPr>
  </w:style>
  <w:style w:type="paragraph" w:styleId="Heading1">
    <w:name w:val="heading 1"/>
    <w:basedOn w:val="Normal"/>
    <w:next w:val="Normal"/>
    <w:qFormat/>
    <w:rsid w:val="00DD7615"/>
    <w:pPr>
      <w:keepNext/>
      <w:numPr>
        <w:numId w:val="2"/>
      </w:numPr>
      <w:tabs>
        <w:tab w:val="left" w:pos="-1152"/>
        <w:tab w:val="left" w:pos="-720"/>
        <w:tab w:val="left" w:leader="dot" w:pos="-22"/>
        <w:tab w:val="left" w:leader="dot" w:pos="770"/>
        <w:tab w:val="left" w:leader="dot" w:pos="2187"/>
        <w:tab w:val="left" w:leader="dot" w:pos="2868"/>
        <w:tab w:val="left" w:leader="dot" w:pos="3604"/>
        <w:tab w:val="left" w:leader="dot" w:pos="4341"/>
        <w:tab w:val="left" w:leader="dot" w:pos="5022"/>
        <w:tab w:val="left" w:leader="dot" w:pos="5758"/>
        <w:tab w:val="left" w:pos="6480"/>
      </w:tabs>
      <w:spacing w:line="264" w:lineRule="auto"/>
      <w:jc w:val="both"/>
      <w:outlineLvl w:val="0"/>
    </w:pPr>
    <w:rPr>
      <w:i/>
      <w:lang w:val="en-GB"/>
    </w:rPr>
  </w:style>
  <w:style w:type="paragraph" w:styleId="Heading2">
    <w:name w:val="heading 2"/>
    <w:basedOn w:val="Normal"/>
    <w:next w:val="Normal"/>
    <w:qFormat/>
    <w:rsid w:val="00DD7615"/>
    <w:pPr>
      <w:keepNext/>
      <w:numPr>
        <w:ilvl w:val="1"/>
        <w:numId w:val="2"/>
      </w:numPr>
      <w:pBdr>
        <w:top w:val="single" w:sz="4" w:space="1" w:color="auto"/>
        <w:left w:val="single" w:sz="4" w:space="4" w:color="auto"/>
        <w:bottom w:val="single" w:sz="4" w:space="1" w:color="auto"/>
        <w:right w:val="single" w:sz="4" w:space="4" w:color="auto"/>
      </w:pBdr>
      <w:tabs>
        <w:tab w:val="left" w:pos="6804"/>
        <w:tab w:val="right" w:leader="dot" w:pos="8751"/>
      </w:tabs>
      <w:jc w:val="both"/>
      <w:outlineLvl w:val="1"/>
    </w:pPr>
    <w:rPr>
      <w:b/>
      <w:lang w:val="en-GB"/>
    </w:rPr>
  </w:style>
  <w:style w:type="paragraph" w:styleId="Heading3">
    <w:name w:val="heading 3"/>
    <w:aliases w:val="H3"/>
    <w:basedOn w:val="Normal"/>
    <w:next w:val="Normal"/>
    <w:qFormat/>
    <w:rsid w:val="00DD7615"/>
    <w:pPr>
      <w:keepNext/>
      <w:numPr>
        <w:ilvl w:val="2"/>
        <w:numId w:val="2"/>
      </w:numPr>
      <w:pBdr>
        <w:top w:val="single" w:sz="4" w:space="1" w:color="auto"/>
        <w:left w:val="single" w:sz="4" w:space="4" w:color="auto"/>
        <w:bottom w:val="single" w:sz="4" w:space="1" w:color="auto"/>
        <w:right w:val="single" w:sz="4" w:space="4" w:color="auto"/>
      </w:pBdr>
      <w:tabs>
        <w:tab w:val="right" w:leader="dot" w:pos="8751"/>
      </w:tabs>
      <w:jc w:val="both"/>
      <w:outlineLvl w:val="2"/>
    </w:pPr>
    <w:rPr>
      <w:b/>
      <w:sz w:val="22"/>
      <w:lang w:val="en-GB"/>
    </w:rPr>
  </w:style>
  <w:style w:type="paragraph" w:styleId="Heading4">
    <w:name w:val="heading 4"/>
    <w:basedOn w:val="Normal"/>
    <w:next w:val="Normal"/>
    <w:qFormat/>
    <w:rsid w:val="00DD7615"/>
    <w:pPr>
      <w:keepNext/>
      <w:numPr>
        <w:ilvl w:val="3"/>
        <w:numId w:val="2"/>
      </w:numPr>
      <w:pBdr>
        <w:top w:val="single" w:sz="4" w:space="1" w:color="auto"/>
        <w:left w:val="single" w:sz="4" w:space="4" w:color="auto"/>
        <w:bottom w:val="single" w:sz="4" w:space="1" w:color="auto"/>
        <w:right w:val="single" w:sz="4" w:space="4" w:color="auto"/>
      </w:pBdr>
      <w:tabs>
        <w:tab w:val="left" w:pos="4536"/>
        <w:tab w:val="right" w:leader="dot" w:pos="8751"/>
      </w:tabs>
      <w:jc w:val="both"/>
      <w:outlineLvl w:val="3"/>
    </w:pPr>
    <w:rPr>
      <w:b/>
      <w:lang w:val="en-GB"/>
    </w:rPr>
  </w:style>
  <w:style w:type="paragraph" w:styleId="Heading5">
    <w:name w:val="heading 5"/>
    <w:basedOn w:val="Normal"/>
    <w:next w:val="Normal"/>
    <w:qFormat/>
    <w:rsid w:val="00DD7615"/>
    <w:pPr>
      <w:keepNext/>
      <w:numPr>
        <w:ilvl w:val="4"/>
        <w:numId w:val="2"/>
      </w:numPr>
      <w:tabs>
        <w:tab w:val="left" w:pos="-1440"/>
        <w:tab w:val="left" w:pos="-720"/>
        <w:tab w:val="left" w:pos="0"/>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jc w:val="both"/>
      <w:outlineLvl w:val="4"/>
    </w:pPr>
    <w:rPr>
      <w:u w:val="single"/>
      <w:lang w:val="en-GB" w:eastAsia="ko-KR"/>
    </w:rPr>
  </w:style>
  <w:style w:type="paragraph" w:styleId="Heading6">
    <w:name w:val="heading 6"/>
    <w:basedOn w:val="Normal"/>
    <w:next w:val="Normal"/>
    <w:qFormat/>
    <w:rsid w:val="00DD7615"/>
    <w:pPr>
      <w:keepNext/>
      <w:numPr>
        <w:ilvl w:val="5"/>
        <w:numId w:val="2"/>
      </w:numPr>
      <w:tabs>
        <w:tab w:val="left" w:pos="-1440"/>
        <w:tab w:val="left" w:pos="-720"/>
        <w:tab w:val="left" w:pos="0"/>
        <w:tab w:val="left" w:pos="720"/>
        <w:tab w:val="right" w:leader="dot" w:pos="9026"/>
      </w:tabs>
      <w:jc w:val="both"/>
      <w:outlineLvl w:val="5"/>
    </w:pPr>
    <w:rPr>
      <w:b/>
      <w:u w:val="single"/>
      <w:lang w:val="en-GB"/>
    </w:rPr>
  </w:style>
  <w:style w:type="paragraph" w:styleId="Heading7">
    <w:name w:val="heading 7"/>
    <w:basedOn w:val="Normal"/>
    <w:next w:val="Normal"/>
    <w:qFormat/>
    <w:rsid w:val="00DD7615"/>
    <w:pPr>
      <w:keepNext/>
      <w:numPr>
        <w:ilvl w:val="6"/>
        <w:numId w:val="2"/>
      </w:numPr>
      <w:tabs>
        <w:tab w:val="left" w:pos="-1240"/>
        <w:tab w:val="left" w:pos="-832"/>
        <w:tab w:val="left" w:pos="-112"/>
        <w:tab w:val="left" w:pos="608"/>
        <w:tab w:val="left" w:pos="1338"/>
        <w:tab w:val="left" w:leader="dot" w:pos="2048"/>
        <w:tab w:val="left" w:leader="dot" w:pos="2768"/>
        <w:tab w:val="left" w:leader="dot" w:pos="3488"/>
        <w:tab w:val="left" w:leader="dot" w:pos="4208"/>
        <w:tab w:val="left" w:leader="dot" w:pos="4928"/>
        <w:tab w:val="left" w:leader="dot" w:pos="5648"/>
        <w:tab w:val="left" w:leader="dot" w:pos="6368"/>
        <w:tab w:val="left" w:leader="dot" w:pos="7088"/>
        <w:tab w:val="left" w:leader="dot" w:pos="7808"/>
        <w:tab w:val="left" w:leader="dot" w:pos="8528"/>
      </w:tabs>
      <w:jc w:val="both"/>
      <w:outlineLvl w:val="6"/>
    </w:pPr>
    <w:rPr>
      <w:b/>
      <w:u w:val="single"/>
      <w:lang w:val="en-GB"/>
    </w:rPr>
  </w:style>
  <w:style w:type="paragraph" w:styleId="Heading8">
    <w:name w:val="heading 8"/>
    <w:basedOn w:val="Normal"/>
    <w:next w:val="Normal"/>
    <w:qFormat/>
    <w:rsid w:val="00DD7615"/>
    <w:pPr>
      <w:keepNext/>
      <w:numPr>
        <w:ilvl w:val="7"/>
        <w:numId w:val="2"/>
      </w:numPr>
      <w:tabs>
        <w:tab w:val="left" w:pos="-1240"/>
        <w:tab w:val="left" w:pos="-832"/>
        <w:tab w:val="left" w:leader="dot" w:pos="-112"/>
        <w:tab w:val="left" w:leader="dot" w:pos="608"/>
        <w:tab w:val="left" w:leader="dot" w:pos="1328"/>
        <w:tab w:val="left" w:leader="dot" w:pos="2048"/>
        <w:tab w:val="left" w:leader="dot" w:pos="2768"/>
        <w:tab w:val="left" w:leader="dot" w:pos="3488"/>
        <w:tab w:val="left" w:leader="dot" w:pos="4208"/>
        <w:tab w:val="left" w:pos="4967"/>
        <w:tab w:val="left" w:pos="5648"/>
        <w:tab w:val="left" w:pos="6368"/>
        <w:tab w:val="left" w:pos="7088"/>
        <w:tab w:val="left" w:pos="7808"/>
        <w:tab w:val="left" w:pos="8528"/>
      </w:tabs>
      <w:jc w:val="both"/>
      <w:outlineLvl w:val="7"/>
    </w:pPr>
    <w:rPr>
      <w:b/>
      <w:lang w:val="en-GB"/>
    </w:rPr>
  </w:style>
  <w:style w:type="paragraph" w:styleId="Heading9">
    <w:name w:val="heading 9"/>
    <w:basedOn w:val="Normal"/>
    <w:next w:val="Normal"/>
    <w:qFormat/>
    <w:rsid w:val="00DD7615"/>
    <w:pPr>
      <w:keepNext/>
      <w:numPr>
        <w:ilvl w:val="8"/>
        <w:numId w:val="2"/>
      </w:numPr>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615"/>
    <w:rPr>
      <w:color w:val="0000FF"/>
      <w:u w:val="single"/>
    </w:rPr>
  </w:style>
  <w:style w:type="paragraph" w:customStyle="1" w:styleId="PageNumber2">
    <w:name w:val="Page Number 2"/>
    <w:basedOn w:val="Normal"/>
    <w:rsid w:val="00DD7615"/>
    <w:pPr>
      <w:widowControl/>
      <w:numPr>
        <w:numId w:val="1"/>
      </w:numPr>
      <w:tabs>
        <w:tab w:val="clear" w:pos="504"/>
        <w:tab w:val="num" w:pos="360"/>
      </w:tabs>
      <w:ind w:left="0" w:firstLine="0"/>
      <w:jc w:val="center"/>
    </w:pPr>
    <w:rPr>
      <w:snapToGrid/>
      <w:sz w:val="16"/>
      <w:lang w:val="en-GB"/>
    </w:rPr>
  </w:style>
  <w:style w:type="paragraph" w:styleId="List2">
    <w:name w:val="List 2"/>
    <w:basedOn w:val="Normal"/>
    <w:rsid w:val="00DD7615"/>
    <w:pPr>
      <w:ind w:left="566" w:hanging="283"/>
    </w:pPr>
  </w:style>
  <w:style w:type="numbering" w:styleId="ArticleSection">
    <w:name w:val="Outline List 3"/>
    <w:basedOn w:val="NoList"/>
    <w:rsid w:val="00DD7615"/>
    <w:pPr>
      <w:numPr>
        <w:numId w:val="4"/>
      </w:numPr>
    </w:pPr>
  </w:style>
  <w:style w:type="paragraph" w:customStyle="1" w:styleId="Quick1">
    <w:name w:val="Quick 1."/>
    <w:basedOn w:val="Normal"/>
    <w:rsid w:val="00DD7615"/>
    <w:pPr>
      <w:tabs>
        <w:tab w:val="num" w:pos="504"/>
      </w:tabs>
      <w:autoSpaceDE w:val="0"/>
      <w:autoSpaceDN w:val="0"/>
      <w:adjustRightInd w:val="0"/>
      <w:ind w:left="504" w:hanging="720"/>
    </w:pPr>
    <w:rPr>
      <w:rFonts w:ascii="ChelthmITC Bk BT" w:hAnsi="ChelthmITC Bk BT"/>
      <w:snapToGrid/>
      <w:szCs w:val="24"/>
      <w:lang w:val="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Header1"/>
    <w:basedOn w:val="Normal"/>
    <w:link w:val="HeaderChar"/>
    <w:qFormat/>
    <w:rsid w:val="00DD7615"/>
    <w:pPr>
      <w:tabs>
        <w:tab w:val="center" w:pos="4320"/>
        <w:tab w:val="right" w:pos="8640"/>
      </w:tabs>
    </w:pPr>
  </w:style>
  <w:style w:type="paragraph" w:styleId="Footer">
    <w:name w:val="footer"/>
    <w:basedOn w:val="Normal"/>
    <w:rsid w:val="00DD7615"/>
    <w:pPr>
      <w:tabs>
        <w:tab w:val="center" w:pos="4320"/>
        <w:tab w:val="right" w:pos="8640"/>
      </w:tabs>
    </w:pPr>
  </w:style>
  <w:style w:type="paragraph" w:styleId="BodyTextIndent">
    <w:name w:val="Body Text Indent"/>
    <w:basedOn w:val="Normal"/>
    <w:rsid w:val="00DD7615"/>
    <w:pPr>
      <w:spacing w:line="264" w:lineRule="auto"/>
      <w:ind w:left="770"/>
      <w:jc w:val="both"/>
    </w:pPr>
    <w:rPr>
      <w:b/>
      <w:lang w:val="en-GB"/>
    </w:rPr>
  </w:style>
  <w:style w:type="character" w:styleId="PageNumber">
    <w:name w:val="page number"/>
    <w:basedOn w:val="DefaultParagraphFont"/>
    <w:rsid w:val="00DD7615"/>
  </w:style>
  <w:style w:type="paragraph" w:styleId="BalloonText">
    <w:name w:val="Balloon Text"/>
    <w:basedOn w:val="Normal"/>
    <w:semiHidden/>
    <w:rsid w:val="00DD7615"/>
    <w:rPr>
      <w:rFonts w:ascii="Tahoma" w:hAnsi="Tahoma" w:cs="Tahoma"/>
      <w:sz w:val="16"/>
      <w:szCs w:val="16"/>
    </w:rPr>
  </w:style>
  <w:style w:type="paragraph" w:styleId="BodyText">
    <w:name w:val="Body Text"/>
    <w:basedOn w:val="Normal"/>
    <w:rsid w:val="00684186"/>
    <w:pPr>
      <w:spacing w:after="120"/>
    </w:pPr>
  </w:style>
  <w:style w:type="paragraph" w:customStyle="1" w:styleId="aa">
    <w:name w:val="aa"/>
    <w:basedOn w:val="BodyTextIndent3"/>
    <w:autoRedefine/>
    <w:rsid w:val="00597F1E"/>
    <w:pPr>
      <w:widowControl/>
      <w:spacing w:line="360" w:lineRule="auto"/>
      <w:ind w:left="0"/>
      <w:jc w:val="both"/>
    </w:pPr>
    <w:rPr>
      <w:rFonts w:ascii="Calibri" w:hAnsi="Calibri" w:cs="Calibri"/>
      <w:bCs/>
      <w:snapToGrid/>
      <w:sz w:val="22"/>
      <w:szCs w:val="22"/>
    </w:rPr>
  </w:style>
  <w:style w:type="paragraph" w:styleId="BodyTextIndent3">
    <w:name w:val="Body Text Indent 3"/>
    <w:basedOn w:val="Normal"/>
    <w:link w:val="BodyTextIndent3Char"/>
    <w:rsid w:val="00597F1E"/>
    <w:pPr>
      <w:spacing w:after="120"/>
      <w:ind w:left="283"/>
    </w:pPr>
    <w:rPr>
      <w:sz w:val="16"/>
      <w:szCs w:val="16"/>
    </w:rPr>
  </w:style>
  <w:style w:type="character" w:customStyle="1" w:styleId="BodyTextIndent3Char">
    <w:name w:val="Body Text Indent 3 Char"/>
    <w:basedOn w:val="DefaultParagraphFont"/>
    <w:link w:val="BodyTextIndent3"/>
    <w:rsid w:val="00597F1E"/>
    <w:rPr>
      <w:rFonts w:ascii="Arial" w:hAnsi="Arial"/>
      <w:snapToGrid w:val="0"/>
      <w:sz w:val="16"/>
      <w:szCs w:val="16"/>
      <w:lang w:val="en-ZA"/>
    </w:rPr>
  </w:style>
  <w:style w:type="paragraph" w:styleId="ListParagraph">
    <w:name w:val="List Paragraph"/>
    <w:basedOn w:val="Normal"/>
    <w:uiPriority w:val="34"/>
    <w:qFormat/>
    <w:rsid w:val="005F65D9"/>
    <w:pPr>
      <w:ind w:left="720"/>
      <w:contextualSpacing/>
    </w:pPr>
  </w:style>
  <w:style w:type="character" w:customStyle="1" w:styleId="HeaderChar">
    <w:name w:val="Header Char"/>
    <w:aliases w:val="Char Char Char Char Char Char Char Char1,Char Char Char Char Char Char Char Char Char,Char Char Char Char Char Char Char Char Char Char Char Char Char Char,Header1 Char"/>
    <w:basedOn w:val="DefaultParagraphFont"/>
    <w:link w:val="Header"/>
    <w:rsid w:val="00A60B6A"/>
    <w:rPr>
      <w:rFonts w:ascii="Arial" w:hAnsi="Arial"/>
      <w:snapToGrid w:val="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4C54-2E92-4089-9C02-4CD923DA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Kgaphamadi Bus Route Upgrading</vt:lpstr>
    </vt:vector>
  </TitlesOfParts>
  <Company>Onboard Consulting Engineers</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Kgaphamadi Bus Route Upgrading</dc:title>
  <dc:subject/>
  <dc:creator>Mr Thato Raseroka; Alexious Mr. Muradzikwa</dc:creator>
  <cp:keywords/>
  <dc:description/>
  <cp:lastModifiedBy>Motsoaledi Mohlosana</cp:lastModifiedBy>
  <cp:revision>28</cp:revision>
  <cp:lastPrinted>2019-05-19T17:13:00Z</cp:lastPrinted>
  <dcterms:created xsi:type="dcterms:W3CDTF">2019-07-08T18:56:00Z</dcterms:created>
  <dcterms:modified xsi:type="dcterms:W3CDTF">2021-06-01T15:15:00Z</dcterms:modified>
</cp:coreProperties>
</file>